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221BE5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proofErr w:type="gramStart"/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_________20</w:t>
      </w:r>
      <w:r w:rsidR="00F0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F8C" w:rsidRDefault="008F271E" w:rsidP="00F05F8C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05F8C">
        <w:rPr>
          <w:rFonts w:ascii="Times New Roman" w:hAnsi="Times New Roman" w:cs="Times New Roman"/>
          <w:b/>
          <w:sz w:val="28"/>
          <w:szCs w:val="28"/>
        </w:rPr>
        <w:t>признании утратившим силу приказа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Министерства к</w:t>
      </w:r>
      <w:r w:rsidR="00BB0445">
        <w:rPr>
          <w:rFonts w:ascii="Times New Roman" w:hAnsi="Times New Roman" w:cs="Times New Roman"/>
          <w:b/>
          <w:sz w:val="28"/>
          <w:szCs w:val="28"/>
        </w:rPr>
        <w:t>у</w:t>
      </w:r>
      <w:r w:rsidR="00BB75DC">
        <w:rPr>
          <w:rFonts w:ascii="Times New Roman" w:hAnsi="Times New Roman" w:cs="Times New Roman"/>
          <w:b/>
          <w:sz w:val="28"/>
          <w:szCs w:val="28"/>
        </w:rPr>
        <w:t xml:space="preserve">льтуры Республики </w:t>
      </w:r>
      <w:r w:rsidR="00F05F8C">
        <w:rPr>
          <w:rFonts w:ascii="Times New Roman" w:hAnsi="Times New Roman" w:cs="Times New Roman"/>
          <w:b/>
          <w:sz w:val="28"/>
          <w:szCs w:val="28"/>
        </w:rPr>
        <w:t>Дагестан от 16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8C">
        <w:rPr>
          <w:rFonts w:ascii="Times New Roman" w:hAnsi="Times New Roman" w:cs="Times New Roman"/>
          <w:b/>
          <w:sz w:val="28"/>
          <w:szCs w:val="28"/>
        </w:rPr>
        <w:t>ноября 2023 г. № 368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>-од</w:t>
      </w:r>
      <w:r w:rsidR="00F05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0D6" w:rsidRPr="00BB0445" w:rsidRDefault="00F05F8C" w:rsidP="00F05F8C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5F8C">
        <w:rPr>
          <w:rFonts w:ascii="Times New Roman" w:hAnsi="Times New Roman" w:cs="Times New Roman"/>
          <w:b/>
          <w:sz w:val="28"/>
          <w:szCs w:val="28"/>
        </w:rPr>
        <w:t>Об утверждении Положения о кадровом резерве на государственной гражданской службе Республики Дагестан в Министерст</w:t>
      </w:r>
      <w:r>
        <w:rPr>
          <w:rFonts w:ascii="Times New Roman" w:hAnsi="Times New Roman" w:cs="Times New Roman"/>
          <w:b/>
          <w:sz w:val="28"/>
          <w:szCs w:val="28"/>
        </w:rPr>
        <w:t>ве культуры Республики Дагестан»</w:t>
      </w:r>
    </w:p>
    <w:p w:rsidR="00EE1D4F" w:rsidRPr="00650937" w:rsidRDefault="00EE1D4F" w:rsidP="00162629">
      <w:pPr>
        <w:pStyle w:val="a4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F" w:rsidRDefault="006D1C0F" w:rsidP="0016262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подпунктом «в»</w:t>
      </w:r>
      <w:r w:rsidR="00F05F8C" w:rsidRPr="00F05F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1 Указа Главы Республики Дагестан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28 декабря 2024 года № 191 «</w:t>
      </w:r>
      <w:r w:rsidR="00F05F8C" w:rsidRPr="00F05F8C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Положение о кадровом резерве на государственной гражданской службе Республики Дагестан, утвержденное Указом Главы Республ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ики Дагестан от 15 мая 2015 г. № 105»</w:t>
      </w:r>
      <w:r w:rsidR="00F05F8C" w:rsidRPr="00F05F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(интернет-портал правовой информации Республики Дагестан (www.pravo.e-dag.ru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F05F8C" w:rsidRPr="00F05F8C">
        <w:rPr>
          <w:rFonts w:ascii="Times New Roman" w:eastAsia="Times New Roman" w:hAnsi="Times New Roman"/>
          <w:bCs/>
          <w:sz w:val="28"/>
          <w:szCs w:val="28"/>
          <w:lang w:eastAsia="ru-RU"/>
        </w:rPr>
        <w:t>, 2024, 31 дека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бря, №</w:t>
      </w:r>
      <w:r w:rsidR="00F05F8C" w:rsidRPr="00F05F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05004015156)</w:t>
      </w:r>
      <w:r w:rsidR="00EE1D4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8439F1" w:rsidRDefault="008439F1" w:rsidP="0016262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162629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C0F" w:rsidRPr="007716F5" w:rsidRDefault="006D1C0F" w:rsidP="007716F5">
      <w:pPr>
        <w:pStyle w:val="aa"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C0F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Pr="006D1C0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D1C0F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716F5">
        <w:rPr>
          <w:rFonts w:ascii="Times New Roman" w:hAnsi="Times New Roman" w:cs="Times New Roman"/>
          <w:sz w:val="28"/>
          <w:szCs w:val="28"/>
        </w:rPr>
        <w:t>культуры Республики Дагестан от 16</w:t>
      </w:r>
      <w:r w:rsidRPr="006D1C0F">
        <w:rPr>
          <w:rFonts w:ascii="Times New Roman" w:hAnsi="Times New Roman" w:cs="Times New Roman"/>
          <w:sz w:val="28"/>
          <w:szCs w:val="28"/>
        </w:rPr>
        <w:t xml:space="preserve"> </w:t>
      </w:r>
      <w:r w:rsidR="007716F5">
        <w:rPr>
          <w:rFonts w:ascii="Times New Roman" w:hAnsi="Times New Roman" w:cs="Times New Roman"/>
          <w:sz w:val="28"/>
          <w:szCs w:val="28"/>
        </w:rPr>
        <w:t>ноября 2023 г. №</w:t>
      </w:r>
      <w:r w:rsidRPr="006D1C0F">
        <w:rPr>
          <w:rFonts w:ascii="Times New Roman" w:hAnsi="Times New Roman" w:cs="Times New Roman"/>
          <w:sz w:val="28"/>
          <w:szCs w:val="28"/>
        </w:rPr>
        <w:t xml:space="preserve"> </w:t>
      </w:r>
      <w:r w:rsidR="007716F5">
        <w:rPr>
          <w:rFonts w:ascii="Times New Roman" w:hAnsi="Times New Roman" w:cs="Times New Roman"/>
          <w:sz w:val="28"/>
          <w:szCs w:val="28"/>
        </w:rPr>
        <w:t>368-од</w:t>
      </w:r>
      <w:r w:rsidRPr="006D1C0F">
        <w:rPr>
          <w:rFonts w:ascii="Times New Roman" w:hAnsi="Times New Roman" w:cs="Times New Roman"/>
          <w:sz w:val="28"/>
          <w:szCs w:val="28"/>
        </w:rPr>
        <w:t xml:space="preserve"> </w:t>
      </w:r>
      <w:r w:rsidR="007716F5" w:rsidRPr="007716F5">
        <w:rPr>
          <w:rFonts w:ascii="Times New Roman" w:hAnsi="Times New Roman" w:cs="Times New Roman"/>
          <w:sz w:val="28"/>
          <w:szCs w:val="28"/>
        </w:rPr>
        <w:t>«Об утверждении Положения о кадровом резерве на государственной гражданской службе Республики Дагестан в Министерстве культуры Республики Дагестан»</w:t>
      </w:r>
      <w:r w:rsidRPr="006D1C0F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</w:t>
      </w:r>
      <w:hyperlink r:id="rId9" w:history="1">
        <w:r w:rsidRPr="006D1C0F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 w:rsidR="007716F5">
        <w:rPr>
          <w:rFonts w:ascii="Times New Roman" w:hAnsi="Times New Roman" w:cs="Times New Roman"/>
          <w:sz w:val="28"/>
          <w:szCs w:val="28"/>
        </w:rPr>
        <w:t>), 2023, 6</w:t>
      </w:r>
      <w:r w:rsidRPr="006D1C0F">
        <w:rPr>
          <w:rFonts w:ascii="Times New Roman" w:hAnsi="Times New Roman" w:cs="Times New Roman"/>
          <w:sz w:val="28"/>
          <w:szCs w:val="28"/>
        </w:rPr>
        <w:t xml:space="preserve"> </w:t>
      </w:r>
      <w:r w:rsidR="007716F5">
        <w:rPr>
          <w:rFonts w:ascii="Times New Roman" w:hAnsi="Times New Roman" w:cs="Times New Roman"/>
          <w:sz w:val="28"/>
          <w:szCs w:val="28"/>
        </w:rPr>
        <w:t xml:space="preserve">декабря, </w:t>
      </w:r>
      <w:r w:rsidR="007716F5" w:rsidRPr="007716F5">
        <w:rPr>
          <w:rFonts w:ascii="Times New Roman" w:hAnsi="Times New Roman" w:cs="Times New Roman"/>
          <w:sz w:val="28"/>
          <w:szCs w:val="28"/>
        </w:rPr>
        <w:t>№ 05015012454</w:t>
      </w:r>
      <w:r w:rsidRPr="007716F5">
        <w:rPr>
          <w:rFonts w:ascii="Times New Roman" w:hAnsi="Times New Roman" w:cs="Times New Roman"/>
          <w:sz w:val="28"/>
          <w:szCs w:val="28"/>
        </w:rPr>
        <w:t>, зарегистрирован в Министерст</w:t>
      </w:r>
      <w:r w:rsidR="007716F5">
        <w:rPr>
          <w:rFonts w:ascii="Times New Roman" w:hAnsi="Times New Roman" w:cs="Times New Roman"/>
          <w:sz w:val="28"/>
          <w:szCs w:val="28"/>
        </w:rPr>
        <w:t>ве юстиции Республики Дагестан 6</w:t>
      </w:r>
      <w:r w:rsidRPr="007716F5">
        <w:rPr>
          <w:rFonts w:ascii="Times New Roman" w:hAnsi="Times New Roman" w:cs="Times New Roman"/>
          <w:sz w:val="28"/>
          <w:szCs w:val="28"/>
        </w:rPr>
        <w:t xml:space="preserve"> </w:t>
      </w:r>
      <w:r w:rsidR="007716F5">
        <w:rPr>
          <w:rFonts w:ascii="Times New Roman" w:hAnsi="Times New Roman" w:cs="Times New Roman"/>
          <w:sz w:val="28"/>
          <w:szCs w:val="28"/>
        </w:rPr>
        <w:t>декабря 2023 г. N 6875</w:t>
      </w:r>
      <w:r w:rsidRPr="007716F5">
        <w:rPr>
          <w:rFonts w:ascii="Times New Roman" w:hAnsi="Times New Roman" w:cs="Times New Roman"/>
          <w:sz w:val="28"/>
          <w:szCs w:val="28"/>
        </w:rPr>
        <w:t>).</w:t>
      </w:r>
    </w:p>
    <w:p w:rsidR="006D1C0F" w:rsidRPr="00BB75DC" w:rsidRDefault="006D1C0F" w:rsidP="006D1C0F">
      <w:pPr>
        <w:pStyle w:val="aa"/>
        <w:numPr>
          <w:ilvl w:val="0"/>
          <w:numId w:val="5"/>
        </w:num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C0F">
        <w:rPr>
          <w:rFonts w:ascii="Times New Roman" w:hAnsi="Times New Roman" w:cs="Times New Roman"/>
          <w:sz w:val="28"/>
          <w:szCs w:val="28"/>
        </w:rPr>
        <w:t>Отделу государственной службы, кадровой работы и делопроизводства направить настоящий приказ на государственную регистрацию в Министерство юстиции Республики Дагестан,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6D1C0F" w:rsidRPr="006D1C0F" w:rsidRDefault="006D1C0F" w:rsidP="0016262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музейной деятельности, информационных технологий и связей с общественностью</w:t>
      </w:r>
      <w:r w:rsidRPr="0080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настоящий приказ на официальном сайте </w:t>
      </w:r>
      <w:r w:rsidRPr="00803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</w:t>
      </w:r>
      <w:r w:rsidR="007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культуры Республики Дагестан</w:t>
      </w:r>
      <w:r w:rsidRPr="0080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7716F5">
        <w:rPr>
          <w:rFonts w:ascii="Times New Roman" w:hAnsi="Times New Roman" w:cs="Times New Roman"/>
          <w:sz w:val="28"/>
          <w:szCs w:val="28"/>
        </w:rPr>
        <w:t>«Интернет»</w:t>
      </w:r>
      <w:r w:rsidRPr="007716F5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7716F5">
          <w:rPr>
            <w:rFonts w:ascii="Times New Roman" w:hAnsi="Times New Roman" w:cs="Times New Roman"/>
            <w:sz w:val="28"/>
            <w:szCs w:val="28"/>
          </w:rPr>
          <w:t>www.minkultrd.ru</w:t>
        </w:r>
      </w:hyperlink>
      <w:r w:rsidRPr="007716F5">
        <w:rPr>
          <w:rFonts w:ascii="Times New Roman" w:hAnsi="Times New Roman" w:cs="Times New Roman"/>
          <w:sz w:val="28"/>
          <w:szCs w:val="28"/>
        </w:rPr>
        <w:t>).</w:t>
      </w:r>
    </w:p>
    <w:p w:rsidR="00BB518F" w:rsidRPr="00A429FD" w:rsidRDefault="00C0627B" w:rsidP="0016262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16262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CB69A1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29FD" w:rsidRDefault="00A429FD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8002A" w:rsidRDefault="0008002A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8002A" w:rsidRDefault="0008002A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8002A" w:rsidRDefault="0008002A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08002A" w:rsidRDefault="0008002A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Pr="005264D6" w:rsidRDefault="005C65FA" w:rsidP="0008002A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C65FA" w:rsidRPr="005264D6" w:rsidSect="008439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14" w:rsidRDefault="00FE4614" w:rsidP="00F449CB">
      <w:pPr>
        <w:spacing w:after="0" w:line="240" w:lineRule="auto"/>
      </w:pPr>
      <w:r>
        <w:separator/>
      </w:r>
    </w:p>
  </w:endnote>
  <w:endnote w:type="continuationSeparator" w:id="0">
    <w:p w:rsidR="00FE4614" w:rsidRDefault="00FE4614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2A" w:rsidRDefault="000800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2A" w:rsidRDefault="000800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2A" w:rsidRDefault="00080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14" w:rsidRDefault="00FE4614" w:rsidP="00F449CB">
      <w:pPr>
        <w:spacing w:after="0" w:line="240" w:lineRule="auto"/>
      </w:pPr>
      <w:r>
        <w:separator/>
      </w:r>
    </w:p>
  </w:footnote>
  <w:footnote w:type="continuationSeparator" w:id="0">
    <w:p w:rsidR="00FE4614" w:rsidRDefault="00FE4614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2A" w:rsidRDefault="000800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Default="004A30AC" w:rsidP="00F449CB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  <w:p w:rsidR="004A30AC" w:rsidRPr="00F449CB" w:rsidRDefault="004A30AC" w:rsidP="00F449CB">
    <w:pPr>
      <w:pStyle w:val="a6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2A" w:rsidRDefault="000800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8002A"/>
    <w:rsid w:val="00084A7F"/>
    <w:rsid w:val="0009110F"/>
    <w:rsid w:val="00091598"/>
    <w:rsid w:val="000D0E96"/>
    <w:rsid w:val="00110818"/>
    <w:rsid w:val="00111BAE"/>
    <w:rsid w:val="00120D48"/>
    <w:rsid w:val="001317CC"/>
    <w:rsid w:val="00131869"/>
    <w:rsid w:val="0013436A"/>
    <w:rsid w:val="00162629"/>
    <w:rsid w:val="0017291F"/>
    <w:rsid w:val="00175F36"/>
    <w:rsid w:val="001D0596"/>
    <w:rsid w:val="001E0DAA"/>
    <w:rsid w:val="001E2EC3"/>
    <w:rsid w:val="001E7FFE"/>
    <w:rsid w:val="00213FFE"/>
    <w:rsid w:val="00221BE5"/>
    <w:rsid w:val="0023568B"/>
    <w:rsid w:val="00236A08"/>
    <w:rsid w:val="0024092F"/>
    <w:rsid w:val="00240DAB"/>
    <w:rsid w:val="00241CFB"/>
    <w:rsid w:val="00241DA0"/>
    <w:rsid w:val="00255B9D"/>
    <w:rsid w:val="002620B4"/>
    <w:rsid w:val="0026436F"/>
    <w:rsid w:val="00280853"/>
    <w:rsid w:val="00287018"/>
    <w:rsid w:val="002B2E4B"/>
    <w:rsid w:val="002B5243"/>
    <w:rsid w:val="002C7E6E"/>
    <w:rsid w:val="002D192D"/>
    <w:rsid w:val="002D641A"/>
    <w:rsid w:val="002E69C2"/>
    <w:rsid w:val="00302759"/>
    <w:rsid w:val="00312E36"/>
    <w:rsid w:val="00321283"/>
    <w:rsid w:val="0033192D"/>
    <w:rsid w:val="00332393"/>
    <w:rsid w:val="00345D3E"/>
    <w:rsid w:val="00350260"/>
    <w:rsid w:val="00355101"/>
    <w:rsid w:val="00362C9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A30AC"/>
    <w:rsid w:val="004C4B9F"/>
    <w:rsid w:val="004C55F9"/>
    <w:rsid w:val="004D73BF"/>
    <w:rsid w:val="004E450B"/>
    <w:rsid w:val="004E6D65"/>
    <w:rsid w:val="005002A4"/>
    <w:rsid w:val="00501FEB"/>
    <w:rsid w:val="00506A1A"/>
    <w:rsid w:val="00510EC1"/>
    <w:rsid w:val="0052372B"/>
    <w:rsid w:val="005264D6"/>
    <w:rsid w:val="005323CC"/>
    <w:rsid w:val="005611A4"/>
    <w:rsid w:val="0056420E"/>
    <w:rsid w:val="00571FF7"/>
    <w:rsid w:val="00572C43"/>
    <w:rsid w:val="00573DC7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51715"/>
    <w:rsid w:val="00665E10"/>
    <w:rsid w:val="00697FAC"/>
    <w:rsid w:val="006B4418"/>
    <w:rsid w:val="006C156A"/>
    <w:rsid w:val="006C27A8"/>
    <w:rsid w:val="006C6DBF"/>
    <w:rsid w:val="006D0257"/>
    <w:rsid w:val="006D0C84"/>
    <w:rsid w:val="006D1C0F"/>
    <w:rsid w:val="006D2279"/>
    <w:rsid w:val="006D4ED6"/>
    <w:rsid w:val="006E3162"/>
    <w:rsid w:val="006E3EC1"/>
    <w:rsid w:val="006E692B"/>
    <w:rsid w:val="007019A2"/>
    <w:rsid w:val="00716C4D"/>
    <w:rsid w:val="007202CA"/>
    <w:rsid w:val="0073249B"/>
    <w:rsid w:val="00755180"/>
    <w:rsid w:val="007710FB"/>
    <w:rsid w:val="007716F5"/>
    <w:rsid w:val="00776C29"/>
    <w:rsid w:val="007904D1"/>
    <w:rsid w:val="0079625E"/>
    <w:rsid w:val="007A1CD5"/>
    <w:rsid w:val="007A5202"/>
    <w:rsid w:val="007E3528"/>
    <w:rsid w:val="007E540B"/>
    <w:rsid w:val="007F0A8F"/>
    <w:rsid w:val="00801887"/>
    <w:rsid w:val="0081637B"/>
    <w:rsid w:val="0082150F"/>
    <w:rsid w:val="0083377B"/>
    <w:rsid w:val="00834E26"/>
    <w:rsid w:val="00835D41"/>
    <w:rsid w:val="0083746B"/>
    <w:rsid w:val="008439F1"/>
    <w:rsid w:val="00854DF0"/>
    <w:rsid w:val="00896FC6"/>
    <w:rsid w:val="008C44E5"/>
    <w:rsid w:val="008C5381"/>
    <w:rsid w:val="008D3ADA"/>
    <w:rsid w:val="008F271E"/>
    <w:rsid w:val="00920FC1"/>
    <w:rsid w:val="009222F5"/>
    <w:rsid w:val="00952CC3"/>
    <w:rsid w:val="009609C8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36DA3"/>
    <w:rsid w:val="00A429FD"/>
    <w:rsid w:val="00A638F2"/>
    <w:rsid w:val="00A75669"/>
    <w:rsid w:val="00A76407"/>
    <w:rsid w:val="00A807F1"/>
    <w:rsid w:val="00A83224"/>
    <w:rsid w:val="00AA20DC"/>
    <w:rsid w:val="00AA6362"/>
    <w:rsid w:val="00AB6AB5"/>
    <w:rsid w:val="00AD0CD6"/>
    <w:rsid w:val="00AD4437"/>
    <w:rsid w:val="00AE0C7D"/>
    <w:rsid w:val="00AF7768"/>
    <w:rsid w:val="00B0371D"/>
    <w:rsid w:val="00B12ADC"/>
    <w:rsid w:val="00B21F91"/>
    <w:rsid w:val="00B42641"/>
    <w:rsid w:val="00B6240C"/>
    <w:rsid w:val="00B77315"/>
    <w:rsid w:val="00B8455B"/>
    <w:rsid w:val="00B925EF"/>
    <w:rsid w:val="00B9550D"/>
    <w:rsid w:val="00B9592C"/>
    <w:rsid w:val="00B97239"/>
    <w:rsid w:val="00B97879"/>
    <w:rsid w:val="00BB0445"/>
    <w:rsid w:val="00BB1C6D"/>
    <w:rsid w:val="00BB518F"/>
    <w:rsid w:val="00BB75DC"/>
    <w:rsid w:val="00BC1A3B"/>
    <w:rsid w:val="00BE310D"/>
    <w:rsid w:val="00BE3AC1"/>
    <w:rsid w:val="00C011D1"/>
    <w:rsid w:val="00C0627B"/>
    <w:rsid w:val="00C165E6"/>
    <w:rsid w:val="00C41333"/>
    <w:rsid w:val="00C45F2A"/>
    <w:rsid w:val="00C5178B"/>
    <w:rsid w:val="00C718B7"/>
    <w:rsid w:val="00C836D6"/>
    <w:rsid w:val="00CB69A1"/>
    <w:rsid w:val="00D2423D"/>
    <w:rsid w:val="00D4134D"/>
    <w:rsid w:val="00D443B7"/>
    <w:rsid w:val="00D50A04"/>
    <w:rsid w:val="00D56DC8"/>
    <w:rsid w:val="00D610D6"/>
    <w:rsid w:val="00D62212"/>
    <w:rsid w:val="00D7556A"/>
    <w:rsid w:val="00D7580A"/>
    <w:rsid w:val="00D96B33"/>
    <w:rsid w:val="00DA0E12"/>
    <w:rsid w:val="00DA15E4"/>
    <w:rsid w:val="00DA2080"/>
    <w:rsid w:val="00DB29D6"/>
    <w:rsid w:val="00DE4A40"/>
    <w:rsid w:val="00DF3121"/>
    <w:rsid w:val="00E065B6"/>
    <w:rsid w:val="00E06FA7"/>
    <w:rsid w:val="00E141D2"/>
    <w:rsid w:val="00E14FE3"/>
    <w:rsid w:val="00E47674"/>
    <w:rsid w:val="00E65373"/>
    <w:rsid w:val="00E80C72"/>
    <w:rsid w:val="00EA2450"/>
    <w:rsid w:val="00EB6E1A"/>
    <w:rsid w:val="00ED0FF4"/>
    <w:rsid w:val="00EE1D4F"/>
    <w:rsid w:val="00F01F20"/>
    <w:rsid w:val="00F05F8C"/>
    <w:rsid w:val="00F16B26"/>
    <w:rsid w:val="00F16C5A"/>
    <w:rsid w:val="00F3676D"/>
    <w:rsid w:val="00F369D1"/>
    <w:rsid w:val="00F44783"/>
    <w:rsid w:val="00F449CB"/>
    <w:rsid w:val="00F47D0A"/>
    <w:rsid w:val="00F653D6"/>
    <w:rsid w:val="00F927E4"/>
    <w:rsid w:val="00FC50B1"/>
    <w:rsid w:val="00FD5BB9"/>
    <w:rsid w:val="00FD7CC2"/>
    <w:rsid w:val="00FE05F6"/>
    <w:rsid w:val="00FE1E4C"/>
    <w:rsid w:val="00FE4614"/>
    <w:rsid w:val="00FF3310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7B99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716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nkultrd.ru" TargetMode="External"/><Relationship Id="rId4" Type="http://schemas.openxmlformats.org/officeDocument/2006/relationships/settings" Target="settings.xml"/><Relationship Id="rId9" Type="http://schemas.openxmlformats.org/officeDocument/2006/relationships/hyperlink" Target="pravo.e-da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3293-32BC-48B9-ABAE-8B224E23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31</cp:revision>
  <cp:lastPrinted>2023-05-23T09:26:00Z</cp:lastPrinted>
  <dcterms:created xsi:type="dcterms:W3CDTF">2023-04-06T09:01:00Z</dcterms:created>
  <dcterms:modified xsi:type="dcterms:W3CDTF">2025-04-03T14:13:00Z</dcterms:modified>
</cp:coreProperties>
</file>